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5EED32C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664A75" w:rsidRPr="00AE1A19">
              <w:rPr>
                <w:rFonts w:asciiTheme="minorHAnsi" w:hAnsiTheme="minorHAnsi" w:cstheme="minorBidi"/>
              </w:rPr>
              <w:t>8KES/ABZFI</w:t>
            </w:r>
            <w:r w:rsidR="00A04371">
              <w:rPr>
                <w:rFonts w:asciiTheme="minorHAnsi" w:hAnsiTheme="minorHAnsi" w:cstheme="minorBidi"/>
              </w:rPr>
              <w:t>2</w:t>
            </w:r>
            <w:r w:rsidR="00664A75" w:rsidRPr="00AE1A19">
              <w:rPr>
                <w:rFonts w:asciiTheme="minorHAnsi" w:hAnsiTheme="minorHAnsi" w:cstheme="minorBidi"/>
              </w:rPr>
              <w:t>m</w:t>
            </w:r>
            <w:r w:rsidR="00AD726D">
              <w:rPr>
                <w:rFonts w:asciiTheme="minorHAnsi" w:hAnsiTheme="minorHAnsi" w:cstheme="minorBidi"/>
              </w:rPr>
              <w:t>e</w:t>
            </w:r>
            <w:r w:rsidR="00664A75" w:rsidRPr="00AE1A19">
              <w:rPr>
                <w:rFonts w:asciiTheme="minorHAnsi" w:hAnsiTheme="minorHAnsi" w:cstheme="minorBidi"/>
              </w:rPr>
              <w:t>/2</w:t>
            </w:r>
            <w:r w:rsidR="001E530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540DD7A7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1E5302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A04371">
              <w:rPr>
                <w:rFonts w:asciiTheme="minorHAnsi" w:hAnsiTheme="minorHAnsi" w:cstheme="minorHAnsi"/>
                <w:lang w:val="en-GB"/>
              </w:rPr>
              <w:t>2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>m</w:t>
            </w:r>
            <w:r w:rsidR="008B4A6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D7D9139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AD726D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AD726D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AD726D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F38D62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677306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947FE8B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1E5302">
              <w:rPr>
                <w:rFonts w:asciiTheme="minorHAnsi" w:hAnsiTheme="minorHAnsi" w:cstheme="minorHAnsi"/>
                <w:lang w:val="en-GB"/>
              </w:rPr>
              <w:t>f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97762A">
              <w:rPr>
                <w:rFonts w:asciiTheme="minorHAnsi" w:hAnsiTheme="minorHAnsi" w:cstheme="minorHAnsi"/>
                <w:lang w:val="en-GB"/>
              </w:rPr>
              <w:t>1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AEAF389" w14:textId="39EBE4F9" w:rsidR="0031561C" w:rsidRPr="00123C25" w:rsidRDefault="001F1033" w:rsidP="00123C2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20E1D74" w14:textId="1235E547" w:rsidR="0031561C" w:rsidRPr="00123C25" w:rsidRDefault="0031561C" w:rsidP="00123C2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123C25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84BFDF5" w14:textId="38A99AC7" w:rsidR="0031561C" w:rsidRPr="00123C25" w:rsidRDefault="0031561C" w:rsidP="00123C2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practical mastery of the technique of selected strength exercises</w:t>
            </w:r>
            <w:r w:rsidR="00123C25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BF49559" w14:textId="5DA390CB" w:rsidR="00123C25" w:rsidRPr="00123C25" w:rsidRDefault="0031561C" w:rsidP="0031561C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successful completion of a knowledge test</w:t>
            </w:r>
            <w:r w:rsidR="00123C25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00CC62BD" w:rsidR="00936B1C" w:rsidRDefault="00CD4654" w:rsidP="00123C2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907BAA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C857808" w14:textId="1C7F4E9D" w:rsidR="009C1143" w:rsidRPr="009C1143" w:rsidRDefault="009C1143" w:rsidP="009C114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C1143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 in strength sports,</w:t>
            </w:r>
          </w:p>
          <w:p w14:paraId="6A744F16" w14:textId="77777777" w:rsidR="009C1143" w:rsidRPr="009C1143" w:rsidRDefault="009C1143" w:rsidP="009C114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9C1143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in weightlifting and powerlifting.</w:t>
            </w:r>
          </w:p>
          <w:p w14:paraId="6B7F95FC" w14:textId="039E4972" w:rsidR="005A6ED3" w:rsidRPr="00323256" w:rsidRDefault="00CB72D8" w:rsidP="009C114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ED2C29B" w14:textId="22EBD21A" w:rsidR="00907BAA" w:rsidRPr="00907BAA" w:rsidRDefault="00907BAA" w:rsidP="00907BAA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color w:val="000000" w:themeColor="text1"/>
                <w:lang w:val="en-GB"/>
              </w:rPr>
              <w:t>in improving the technique of strength exercises,</w:t>
            </w:r>
          </w:p>
          <w:p w14:paraId="36A377ED" w14:textId="77777777" w:rsidR="00907BAA" w:rsidRPr="00907BAA" w:rsidRDefault="00907BAA" w:rsidP="00907BAA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training plans.</w:t>
            </w:r>
          </w:p>
          <w:p w14:paraId="6D34574B" w14:textId="0122FF29" w:rsidR="005A6ED3" w:rsidRPr="00323256" w:rsidRDefault="00CB72D8" w:rsidP="00907BAA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261B432E" w:rsidR="00306FED" w:rsidRPr="00323256" w:rsidRDefault="00907BAA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lastRenderedPageBreak/>
              <w:t>to independently explain, practically demonstrate, and teach the technique of individual exercises.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4DCAFC" w14:textId="1E953F9B" w:rsidR="004568CF" w:rsidRPr="004568C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Seminar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outline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5CD3BBC0" w14:textId="242CCBCF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Supplementation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ED88C26" w14:textId="659383F6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Nutritional strategy in relation to high-performance sport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CE036DE" w14:textId="673A644F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 in weightlifting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827897E" w14:textId="462712C6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 in powerlifting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99F8D7" w14:textId="64081B3B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and forms of warm-up in strength sports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DF1678" w14:textId="26099674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Technique as the basis of performance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000F73" w14:textId="58DDA8D2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Categorisation</w:t>
            </w: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55805C" w14:textId="4AA26179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cycles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E7A3DD" w14:textId="528228FC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focused on maximal strength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D26AC29" w14:textId="666B3711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Isolation vs. compound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48CED75" w14:textId="3A2C7A1E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Variable resistance in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52130A" w14:textId="57559CCD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Compensatory and stretching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0A6D3E64" w:rsidR="00A104FA" w:rsidRPr="00323256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B038B95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 pedagógov.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Prešov : Prešovská univerzita v Prešove. ISBN: 978-80-555-2615-7.</w:t>
            </w:r>
          </w:p>
          <w:p w14:paraId="620EB223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BOYLE, M., 2016. </w:t>
            </w:r>
            <w:r w:rsidRPr="00156A5D">
              <w:rPr>
                <w:rFonts w:asciiTheme="minorHAnsi" w:hAnsiTheme="minorHAnsi" w:cstheme="minorHAnsi"/>
                <w:i/>
                <w:iCs/>
              </w:rPr>
              <w:t xml:space="preserve">New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functional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training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sports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second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edition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</w:rPr>
              <w:t>Champaign</w:t>
            </w:r>
            <w:proofErr w:type="spellEnd"/>
            <w:r w:rsidRPr="00156A5D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156A5D">
              <w:rPr>
                <w:rFonts w:asciiTheme="minorHAnsi" w:hAnsiTheme="minorHAnsi" w:cstheme="minorHAnsi"/>
              </w:rPr>
              <w:t>Human</w:t>
            </w:r>
            <w:proofErr w:type="spellEnd"/>
            <w:r w:rsidRPr="00156A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</w:rPr>
              <w:t>Kinetics</w:t>
            </w:r>
            <w:proofErr w:type="spellEnd"/>
            <w:r w:rsidRPr="00156A5D">
              <w:rPr>
                <w:rFonts w:asciiTheme="minorHAnsi" w:hAnsiTheme="minorHAnsi" w:cstheme="minorHAnsi"/>
              </w:rPr>
              <w:t>, 2016. 242 p. ISBN 9781492530619.</w:t>
            </w:r>
          </w:p>
          <w:p w14:paraId="68D4CED7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NELSON, G. A. and J. KOKKONEN, 2009.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Strečink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 na anatomických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základech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Grada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Publishing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 ISBN 247-80-247-2784-4.</w:t>
            </w:r>
          </w:p>
          <w:p w14:paraId="470FFE0C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ZATSIORSKY, M., V., and KRAEMER, J., W., 2006.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Science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and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Practice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of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Strength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Training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IL: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Human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Kinetics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 ISBN 0-7360-5628-9.</w:t>
            </w:r>
          </w:p>
          <w:p w14:paraId="4B91FA6F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STOPPANI, J., 2008.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Velká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 kniha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posilování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Grada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Publishing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a.s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.. ISBN 978-80-247-2204-7.</w:t>
            </w:r>
          </w:p>
          <w:p w14:paraId="3A4159A1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BEE, P.,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Alpress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ISBN 8073625832. </w:t>
            </w:r>
          </w:p>
          <w:p w14:paraId="78183F24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DOVALIL, J. et al., 2005. Výkon a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trénink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ve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sportu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Praha: Olympia. ISBN 80-7033-928-4. </w:t>
            </w:r>
          </w:p>
          <w:p w14:paraId="21D5399D" w14:textId="553B371F" w:rsidR="003F7545" w:rsidRPr="00323256" w:rsidRDefault="00B06B0F" w:rsidP="00B06B0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SMEJKAL, J.,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Rudzinskyj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, I., 2000.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Kulturistika pro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všechny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Svět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kulturistiky. ISBN 8090258921.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5BA7D2DA" w14:textId="15B066F2" w:rsidR="00181D19" w:rsidRPr="00181D19" w:rsidRDefault="00033BFC" w:rsidP="00181D1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4A53B936" w14:textId="065F9258" w:rsidR="00181D19" w:rsidRPr="00181D19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213F53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4294485D" w14:textId="63BED1EB" w:rsidR="00181D19" w:rsidRPr="00181D19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practical preparation for seminars: 20 hours</w:t>
            </w:r>
          </w:p>
          <w:p w14:paraId="4101AED4" w14:textId="4BD99FC1" w:rsidR="00181D19" w:rsidRPr="00181D19" w:rsidRDefault="00181D19" w:rsidP="00181D1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continuous knowledge test: 2</w:t>
            </w:r>
            <w:r w:rsidR="00213F53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2A881105" w:rsidR="00F91D11" w:rsidRPr="00323256" w:rsidRDefault="00F74778" w:rsidP="00181D1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4A42EA55" w:rsidR="008A34EB" w:rsidRPr="00323256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05D6E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805D6E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805D6E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886F08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886F08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7320A" w14:textId="77777777" w:rsidR="00A25BF8" w:rsidRPr="00465D98" w:rsidRDefault="00A25BF8" w:rsidP="00524AED">
      <w:r w:rsidRPr="00465D98">
        <w:separator/>
      </w:r>
    </w:p>
  </w:endnote>
  <w:endnote w:type="continuationSeparator" w:id="0">
    <w:p w14:paraId="060AA894" w14:textId="77777777" w:rsidR="00A25BF8" w:rsidRPr="00465D98" w:rsidRDefault="00A25BF8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C2309" w14:textId="77777777" w:rsidR="00A25BF8" w:rsidRPr="00465D98" w:rsidRDefault="00A25BF8" w:rsidP="00524AED">
      <w:r w:rsidRPr="00465D98">
        <w:separator/>
      </w:r>
    </w:p>
  </w:footnote>
  <w:footnote w:type="continuationSeparator" w:id="0">
    <w:p w14:paraId="36C7BF35" w14:textId="77777777" w:rsidR="00A25BF8" w:rsidRPr="00465D98" w:rsidRDefault="00A25BF8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82CC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3C25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1D19"/>
    <w:rsid w:val="0018562A"/>
    <w:rsid w:val="001903C8"/>
    <w:rsid w:val="001950C1"/>
    <w:rsid w:val="001976AA"/>
    <w:rsid w:val="00197C4C"/>
    <w:rsid w:val="001A56AF"/>
    <w:rsid w:val="001B0095"/>
    <w:rsid w:val="001E4F4A"/>
    <w:rsid w:val="001E5302"/>
    <w:rsid w:val="001E7D59"/>
    <w:rsid w:val="001F1033"/>
    <w:rsid w:val="001F1A14"/>
    <w:rsid w:val="002003F5"/>
    <w:rsid w:val="00213F53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561C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25309"/>
    <w:rsid w:val="00532DF6"/>
    <w:rsid w:val="00534ACC"/>
    <w:rsid w:val="00535D58"/>
    <w:rsid w:val="00535FB3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77306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05D6E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86F08"/>
    <w:rsid w:val="008956DA"/>
    <w:rsid w:val="00896023"/>
    <w:rsid w:val="00897E7B"/>
    <w:rsid w:val="008A34EB"/>
    <w:rsid w:val="008A6D34"/>
    <w:rsid w:val="008B4A6D"/>
    <w:rsid w:val="008C2674"/>
    <w:rsid w:val="008C6E49"/>
    <w:rsid w:val="008D4963"/>
    <w:rsid w:val="008D6EA4"/>
    <w:rsid w:val="008D7534"/>
    <w:rsid w:val="008F3194"/>
    <w:rsid w:val="008F3C00"/>
    <w:rsid w:val="00907BAA"/>
    <w:rsid w:val="00920F9D"/>
    <w:rsid w:val="00936B1C"/>
    <w:rsid w:val="00942D36"/>
    <w:rsid w:val="0095050E"/>
    <w:rsid w:val="00951BCE"/>
    <w:rsid w:val="00956C8D"/>
    <w:rsid w:val="00965940"/>
    <w:rsid w:val="00970201"/>
    <w:rsid w:val="0097762A"/>
    <w:rsid w:val="00980FBD"/>
    <w:rsid w:val="00995994"/>
    <w:rsid w:val="009A2AF8"/>
    <w:rsid w:val="009B1B30"/>
    <w:rsid w:val="009C1143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4371"/>
    <w:rsid w:val="00A104FA"/>
    <w:rsid w:val="00A106B6"/>
    <w:rsid w:val="00A16998"/>
    <w:rsid w:val="00A25BF8"/>
    <w:rsid w:val="00A37A3B"/>
    <w:rsid w:val="00A409C1"/>
    <w:rsid w:val="00A46BCA"/>
    <w:rsid w:val="00A513FD"/>
    <w:rsid w:val="00A54841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726D"/>
    <w:rsid w:val="00AE4E58"/>
    <w:rsid w:val="00AE6466"/>
    <w:rsid w:val="00B00B1B"/>
    <w:rsid w:val="00B014E3"/>
    <w:rsid w:val="00B06B0F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36404"/>
    <w:rsid w:val="00C40215"/>
    <w:rsid w:val="00C44270"/>
    <w:rsid w:val="00C60BBF"/>
    <w:rsid w:val="00C63339"/>
    <w:rsid w:val="00C64E36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E7B6A"/>
    <w:rsid w:val="00DF4149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227D2"/>
    <w:rsid w:val="00736620"/>
    <w:rsid w:val="00761646"/>
    <w:rsid w:val="007C343C"/>
    <w:rsid w:val="00803801"/>
    <w:rsid w:val="008D0C31"/>
    <w:rsid w:val="00905B80"/>
    <w:rsid w:val="00966CAC"/>
    <w:rsid w:val="00970201"/>
    <w:rsid w:val="009A2AF8"/>
    <w:rsid w:val="009C49F0"/>
    <w:rsid w:val="00AE6466"/>
    <w:rsid w:val="00B13EEA"/>
    <w:rsid w:val="00BC4CBE"/>
    <w:rsid w:val="00C02A7B"/>
    <w:rsid w:val="00D72BD1"/>
    <w:rsid w:val="00DA00B0"/>
    <w:rsid w:val="00DE7B6A"/>
    <w:rsid w:val="00E36309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0DF64BE-A71F-463B-975E-BE56C4F0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